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4D1365" w14:textId="5542C9E4" w:rsidR="00DE5BEF" w:rsidRDefault="00DE5BEF" w:rsidP="00DE5BEF">
      <w:pPr>
        <w:spacing w:line="360" w:lineRule="auto"/>
        <w:rPr>
          <w:rFonts w:ascii="Arial" w:hAnsi="Arial" w:cs="Arial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22BAB07" wp14:editId="0EC922A5">
            <wp:simplePos x="0" y="0"/>
            <wp:positionH relativeFrom="column">
              <wp:posOffset>2701290</wp:posOffset>
            </wp:positionH>
            <wp:positionV relativeFrom="paragraph">
              <wp:posOffset>13335</wp:posOffset>
            </wp:positionV>
            <wp:extent cx="666750" cy="790575"/>
            <wp:effectExtent l="0" t="0" r="0" b="9525"/>
            <wp:wrapNone/>
            <wp:docPr id="1" name="Рисунок 1" descr="%BEлгопрудный лебедь (герб)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%BEлгопрудный лебедь (герб) ко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EDDA16" w14:textId="77777777" w:rsidR="00DE5BEF" w:rsidRDefault="00DE5BEF" w:rsidP="00DE5BEF">
      <w:pPr>
        <w:ind w:firstLine="360"/>
        <w:jc w:val="center"/>
      </w:pPr>
    </w:p>
    <w:p w14:paraId="2AD47A60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34677C6F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011D73B6" w14:textId="77777777" w:rsidR="00DE5BEF" w:rsidRPr="00DE5BEF" w:rsidRDefault="00DE5BEF" w:rsidP="00DE5BEF">
      <w:pPr>
        <w:pStyle w:val="afc"/>
        <w:spacing w:line="360" w:lineRule="auto"/>
        <w:ind w:right="-381"/>
        <w:jc w:val="center"/>
        <w:rPr>
          <w:rFonts w:ascii="Arial" w:hAnsi="Arial" w:cs="Arial"/>
          <w:b/>
          <w:lang w:val="ru-RU"/>
        </w:rPr>
      </w:pPr>
      <w:r w:rsidRPr="00DE5BEF">
        <w:rPr>
          <w:rFonts w:ascii="Arial" w:hAnsi="Arial" w:cs="Arial"/>
          <w:b/>
          <w:lang w:val="ru-RU"/>
        </w:rPr>
        <w:t>Городской округ Долгопрудный Московской области</w:t>
      </w:r>
    </w:p>
    <w:p w14:paraId="61ECC83C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СОВЕТ ДЕПУТАТОВ</w:t>
      </w:r>
    </w:p>
    <w:p w14:paraId="53CA8BB3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ГОРОДСКОГО ОКРУГА ДОЛГОПРУДНЫЙ</w:t>
      </w:r>
    </w:p>
    <w:p w14:paraId="1C5E3888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МОСКОВСКОЙ ОБЛАСТИ</w:t>
      </w:r>
    </w:p>
    <w:p w14:paraId="65AB7F7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</w:p>
    <w:p w14:paraId="7F45CBB2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141700, Московская область,</w:t>
      </w:r>
    </w:p>
    <w:p w14:paraId="33A47934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городской округ Долгопрудный, площадь Собина, дом 3,</w:t>
      </w:r>
    </w:p>
    <w:p w14:paraId="47CA9E60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тел./факс: (495) 408-88-75</w:t>
      </w:r>
    </w:p>
    <w:p w14:paraId="432AA49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sovet_deputatov_dolgoprudny@mail.ru</w:t>
      </w:r>
    </w:p>
    <w:p w14:paraId="55F8F4EB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cs="Arial"/>
          <w:bCs/>
        </w:rPr>
      </w:pPr>
    </w:p>
    <w:p w14:paraId="41308FBD" w14:textId="77777777" w:rsidR="00261492" w:rsidRDefault="00261492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</w:p>
    <w:p w14:paraId="786A363E" w14:textId="65B739C8" w:rsidR="00DE5BEF" w:rsidRPr="008E3242" w:rsidRDefault="00DE5BEF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8E3242">
        <w:rPr>
          <w:rFonts w:asciiTheme="minorHAnsi" w:hAnsiTheme="minorHAnsi" w:cstheme="minorHAnsi"/>
          <w:b/>
          <w:bCs/>
        </w:rPr>
        <w:t>РЕШЕНИЕ</w:t>
      </w:r>
    </w:p>
    <w:p w14:paraId="07630FE3" w14:textId="77777777" w:rsidR="00DE291A" w:rsidRPr="00261492" w:rsidRDefault="00DE291A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CB18515" w14:textId="1EDF0012" w:rsidR="00DE5BEF" w:rsidRPr="008E3242" w:rsidRDefault="008E3242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</w:t>
      </w:r>
      <w:r w:rsidR="00DE5BEF" w:rsidRPr="008E3242">
        <w:rPr>
          <w:rFonts w:asciiTheme="minorHAnsi" w:hAnsiTheme="minorHAnsi" w:cstheme="minorHAnsi"/>
        </w:rPr>
        <w:t>«</w:t>
      </w:r>
      <w:r w:rsidR="006E440D">
        <w:rPr>
          <w:rFonts w:asciiTheme="minorHAnsi" w:hAnsiTheme="minorHAnsi" w:cstheme="minorHAnsi"/>
        </w:rPr>
        <w:t>25</w:t>
      </w:r>
      <w:r w:rsidR="00DE5BEF" w:rsidRPr="008E3242">
        <w:rPr>
          <w:rFonts w:asciiTheme="minorHAnsi" w:hAnsiTheme="minorHAnsi" w:cstheme="minorHAnsi"/>
        </w:rPr>
        <w:t>»</w:t>
      </w:r>
      <w:r w:rsidR="008C0C7A">
        <w:rPr>
          <w:rFonts w:asciiTheme="minorHAnsi" w:hAnsiTheme="minorHAnsi" w:cstheme="minorHAnsi"/>
        </w:rPr>
        <w:t xml:space="preserve"> </w:t>
      </w:r>
      <w:r w:rsidR="006E440D">
        <w:rPr>
          <w:rFonts w:asciiTheme="minorHAnsi" w:hAnsiTheme="minorHAnsi" w:cstheme="minorHAnsi"/>
        </w:rPr>
        <w:t>сентября</w:t>
      </w:r>
      <w:r w:rsidR="00220905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202</w:t>
      </w:r>
      <w:r w:rsidR="00311B57">
        <w:rPr>
          <w:rFonts w:asciiTheme="minorHAnsi" w:hAnsiTheme="minorHAnsi" w:cstheme="minorHAnsi"/>
        </w:rPr>
        <w:t>5</w:t>
      </w:r>
      <w:r w:rsidR="00DE5BEF" w:rsidRPr="008E3242">
        <w:rPr>
          <w:rFonts w:asciiTheme="minorHAnsi" w:hAnsiTheme="minorHAnsi" w:cstheme="minorHAnsi"/>
        </w:rPr>
        <w:t xml:space="preserve"> года</w:t>
      </w:r>
      <w:r>
        <w:rPr>
          <w:rFonts w:asciiTheme="minorHAnsi" w:hAnsiTheme="minorHAnsi" w:cstheme="minorHAnsi"/>
        </w:rPr>
        <w:t xml:space="preserve">                   </w:t>
      </w:r>
      <w:r w:rsidR="00E85398">
        <w:rPr>
          <w:rFonts w:asciiTheme="minorHAnsi" w:hAnsiTheme="minorHAnsi" w:cstheme="minorHAnsi"/>
        </w:rPr>
        <w:t xml:space="preserve"> </w:t>
      </w:r>
      <w:r w:rsidR="003A6B21">
        <w:rPr>
          <w:rFonts w:asciiTheme="minorHAnsi" w:hAnsiTheme="minorHAnsi" w:cstheme="minorHAnsi"/>
        </w:rPr>
        <w:t xml:space="preserve">  </w:t>
      </w:r>
      <w:r w:rsidR="00E85398">
        <w:rPr>
          <w:rFonts w:asciiTheme="minorHAnsi" w:hAnsiTheme="minorHAnsi" w:cstheme="minorHAnsi"/>
        </w:rPr>
        <w:t xml:space="preserve"> </w:t>
      </w:r>
      <w:r w:rsidR="00D86773">
        <w:rPr>
          <w:rFonts w:asciiTheme="minorHAnsi" w:hAnsiTheme="minorHAnsi" w:cstheme="minorHAnsi"/>
        </w:rPr>
        <w:t xml:space="preserve">     </w:t>
      </w:r>
      <w:r w:rsidR="00AF5D9A">
        <w:rPr>
          <w:rFonts w:asciiTheme="minorHAnsi" w:hAnsiTheme="minorHAnsi" w:cstheme="minorHAnsi"/>
        </w:rPr>
        <w:t xml:space="preserve"> </w:t>
      </w:r>
      <w:r w:rsidR="00C2491F">
        <w:rPr>
          <w:rFonts w:asciiTheme="minorHAnsi" w:hAnsiTheme="minorHAnsi" w:cstheme="minorHAnsi"/>
        </w:rPr>
        <w:t xml:space="preserve">    </w:t>
      </w:r>
      <w:r w:rsidR="0039524F">
        <w:rPr>
          <w:rFonts w:asciiTheme="minorHAnsi" w:hAnsiTheme="minorHAnsi" w:cstheme="minorHAnsi"/>
        </w:rPr>
        <w:t xml:space="preserve">              </w:t>
      </w:r>
      <w:r w:rsidR="001E23C0">
        <w:rPr>
          <w:rFonts w:asciiTheme="minorHAnsi" w:hAnsiTheme="minorHAnsi" w:cstheme="minorHAnsi"/>
        </w:rPr>
        <w:t xml:space="preserve">    </w:t>
      </w:r>
      <w:r w:rsidR="0039524F">
        <w:rPr>
          <w:rFonts w:asciiTheme="minorHAnsi" w:hAnsiTheme="minorHAnsi" w:cstheme="minorHAnsi"/>
        </w:rPr>
        <w:t xml:space="preserve"> </w:t>
      </w:r>
      <w:r w:rsidR="006E440D">
        <w:rPr>
          <w:rFonts w:asciiTheme="minorHAnsi" w:hAnsiTheme="minorHAnsi" w:cstheme="minorHAnsi"/>
        </w:rPr>
        <w:t xml:space="preserve">                           </w:t>
      </w:r>
      <w:r w:rsidR="00DE5BEF" w:rsidRPr="008E3242">
        <w:rPr>
          <w:rFonts w:asciiTheme="minorHAnsi" w:hAnsiTheme="minorHAnsi" w:cstheme="minorHAnsi"/>
        </w:rPr>
        <w:t>№</w:t>
      </w:r>
      <w:r w:rsidR="00716506">
        <w:rPr>
          <w:rFonts w:asciiTheme="minorHAnsi" w:hAnsiTheme="minorHAnsi" w:cstheme="minorHAnsi"/>
        </w:rPr>
        <w:t xml:space="preserve"> </w:t>
      </w:r>
      <w:r w:rsidR="006E440D">
        <w:rPr>
          <w:rFonts w:asciiTheme="minorHAnsi" w:hAnsiTheme="minorHAnsi" w:cstheme="minorHAnsi"/>
        </w:rPr>
        <w:t>125</w:t>
      </w:r>
      <w:r w:rsidR="00D9725E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- нр</w:t>
      </w:r>
    </w:p>
    <w:p w14:paraId="4F24CF85" w14:textId="211E3F2C" w:rsidR="00BE7E1D" w:rsidRDefault="00BE7E1D" w:rsidP="00DE291A">
      <w:pPr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17FD4DD8" w14:textId="77777777" w:rsidR="00997D21" w:rsidRDefault="00997D21" w:rsidP="00997D21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ascii="Arial" w:hAnsi="Arial" w:cs="Arial"/>
          <w:b/>
          <w:lang w:eastAsia="ru-RU"/>
        </w:rPr>
      </w:pPr>
    </w:p>
    <w:p w14:paraId="72C2630A" w14:textId="3131363D" w:rsidR="001E23C0" w:rsidRPr="001E23C0" w:rsidRDefault="001E23C0" w:rsidP="001E23C0">
      <w:pPr>
        <w:spacing w:line="276" w:lineRule="auto"/>
        <w:jc w:val="center"/>
        <w:rPr>
          <w:rFonts w:ascii="Arial" w:hAnsi="Arial" w:cs="Arial"/>
          <w:b/>
          <w:lang w:eastAsia="ru-RU"/>
        </w:rPr>
      </w:pPr>
      <w:r w:rsidRPr="001E23C0">
        <w:rPr>
          <w:rFonts w:ascii="Arial" w:hAnsi="Arial" w:cs="Arial"/>
          <w:b/>
          <w:lang w:eastAsia="ru-RU"/>
        </w:rPr>
        <w:t xml:space="preserve">О внесении изменений в решение Совета депутатов </w:t>
      </w:r>
      <w:r>
        <w:rPr>
          <w:rFonts w:ascii="Arial" w:hAnsi="Arial" w:cs="Arial"/>
          <w:b/>
          <w:lang w:eastAsia="ru-RU"/>
        </w:rPr>
        <w:t xml:space="preserve">                                         </w:t>
      </w:r>
      <w:r w:rsidRPr="001E23C0">
        <w:rPr>
          <w:rFonts w:ascii="Arial" w:hAnsi="Arial" w:cs="Arial"/>
          <w:b/>
          <w:lang w:eastAsia="ru-RU"/>
        </w:rPr>
        <w:t xml:space="preserve">городского округа Долгопрудный </w:t>
      </w:r>
      <w:r>
        <w:rPr>
          <w:rFonts w:ascii="Arial" w:hAnsi="Arial" w:cs="Arial"/>
          <w:b/>
          <w:lang w:eastAsia="ru-RU"/>
        </w:rPr>
        <w:t xml:space="preserve">Московской области </w:t>
      </w:r>
      <w:r w:rsidRPr="001E23C0">
        <w:rPr>
          <w:rFonts w:ascii="Arial" w:hAnsi="Arial" w:cs="Arial"/>
          <w:b/>
          <w:lang w:eastAsia="ru-RU"/>
        </w:rPr>
        <w:t xml:space="preserve">от 21.07.2025 № 95-нр </w:t>
      </w:r>
      <w:r>
        <w:rPr>
          <w:rFonts w:ascii="Arial" w:hAnsi="Arial" w:cs="Arial"/>
          <w:b/>
          <w:lang w:eastAsia="ru-RU"/>
        </w:rPr>
        <w:t xml:space="preserve">                                               </w:t>
      </w:r>
      <w:r w:rsidRPr="001E23C0">
        <w:rPr>
          <w:rFonts w:ascii="Arial" w:hAnsi="Arial" w:cs="Arial"/>
          <w:b/>
          <w:lang w:eastAsia="ru-RU"/>
        </w:rPr>
        <w:t xml:space="preserve">«Об утверждении Стратегии социально-экономического развития </w:t>
      </w:r>
      <w:r>
        <w:rPr>
          <w:rFonts w:ascii="Arial" w:hAnsi="Arial" w:cs="Arial"/>
          <w:b/>
          <w:lang w:eastAsia="ru-RU"/>
        </w:rPr>
        <w:t xml:space="preserve">                   </w:t>
      </w:r>
      <w:r w:rsidRPr="001E23C0">
        <w:rPr>
          <w:rFonts w:ascii="Arial" w:hAnsi="Arial" w:cs="Arial"/>
          <w:b/>
          <w:lang w:eastAsia="ru-RU"/>
        </w:rPr>
        <w:t>городского округа Долгопрудный на период до 2040 года»</w:t>
      </w:r>
    </w:p>
    <w:p w14:paraId="265E611C" w14:textId="77777777" w:rsidR="001E23C0" w:rsidRPr="001E23C0" w:rsidRDefault="001E23C0" w:rsidP="001E23C0">
      <w:pPr>
        <w:spacing w:line="276" w:lineRule="auto"/>
        <w:jc w:val="center"/>
        <w:rPr>
          <w:rFonts w:ascii="Arial" w:hAnsi="Arial" w:cs="Arial"/>
          <w:sz w:val="8"/>
          <w:szCs w:val="8"/>
          <w:lang w:eastAsia="ru-RU"/>
        </w:rPr>
      </w:pPr>
      <w:r w:rsidRPr="001E23C0">
        <w:rPr>
          <w:rFonts w:ascii="Arial" w:hAnsi="Arial" w:cs="Arial"/>
          <w:sz w:val="8"/>
          <w:szCs w:val="8"/>
          <w:lang w:eastAsia="ru-RU"/>
        </w:rPr>
        <w:t>\</w:t>
      </w:r>
    </w:p>
    <w:p w14:paraId="0DC026FF" w14:textId="77777777" w:rsidR="001E23C0" w:rsidRDefault="001E23C0" w:rsidP="001E23C0">
      <w:pPr>
        <w:spacing w:line="276" w:lineRule="auto"/>
        <w:jc w:val="both"/>
        <w:rPr>
          <w:rFonts w:ascii="Arial" w:hAnsi="Arial" w:cs="Arial"/>
          <w:sz w:val="8"/>
          <w:szCs w:val="8"/>
          <w:lang w:eastAsia="ru-RU"/>
        </w:rPr>
      </w:pPr>
    </w:p>
    <w:p w14:paraId="4B72BB34" w14:textId="77777777" w:rsidR="001E23C0" w:rsidRDefault="001E23C0" w:rsidP="001E23C0">
      <w:pPr>
        <w:spacing w:line="276" w:lineRule="auto"/>
        <w:jc w:val="both"/>
        <w:rPr>
          <w:rFonts w:ascii="Arial" w:hAnsi="Arial" w:cs="Arial"/>
          <w:sz w:val="8"/>
          <w:szCs w:val="8"/>
          <w:lang w:eastAsia="ru-RU"/>
        </w:rPr>
      </w:pPr>
    </w:p>
    <w:p w14:paraId="7A2107B6" w14:textId="77777777" w:rsidR="001E23C0" w:rsidRPr="001E23C0" w:rsidRDefault="001E23C0" w:rsidP="001E23C0">
      <w:pPr>
        <w:spacing w:line="276" w:lineRule="auto"/>
        <w:jc w:val="both"/>
        <w:rPr>
          <w:rFonts w:ascii="Arial" w:hAnsi="Arial" w:cs="Arial"/>
          <w:sz w:val="8"/>
          <w:szCs w:val="8"/>
          <w:lang w:eastAsia="ru-RU"/>
        </w:rPr>
      </w:pPr>
    </w:p>
    <w:p w14:paraId="1FA4C47A" w14:textId="77777777" w:rsidR="001E23C0" w:rsidRDefault="001E23C0" w:rsidP="001E23C0">
      <w:pPr>
        <w:tabs>
          <w:tab w:val="left" w:pos="851"/>
        </w:tabs>
        <w:spacing w:line="360" w:lineRule="auto"/>
        <w:ind w:firstLine="567"/>
        <w:jc w:val="both"/>
        <w:rPr>
          <w:rFonts w:ascii="Arial" w:hAnsi="Arial" w:cs="Arial"/>
          <w:lang w:eastAsia="ru-RU"/>
        </w:rPr>
      </w:pPr>
      <w:r w:rsidRPr="001E23C0">
        <w:rPr>
          <w:rFonts w:ascii="Arial" w:hAnsi="Arial" w:cs="Arial"/>
          <w:lang w:eastAsia="ru-RU"/>
        </w:rPr>
        <w:t xml:space="preserve">В соответствии с Бюджетным кодексом Российской Федерации, </w:t>
      </w:r>
      <w:r w:rsidRPr="001E23C0">
        <w:rPr>
          <w:rFonts w:ascii="Arial" w:hAnsi="Arial" w:cs="Arial"/>
          <w:color w:val="000000"/>
          <w:lang w:eastAsia="ru-RU"/>
        </w:rPr>
        <w:t xml:space="preserve">Федеральным законом от 07.04.1999 № 70-ФЗ «О статусе наукограда Российской Федерации», </w:t>
      </w:r>
      <w:r w:rsidRPr="001E23C0">
        <w:rPr>
          <w:rFonts w:ascii="Arial" w:hAnsi="Arial" w:cs="Arial"/>
          <w:lang w:eastAsia="ru-RU"/>
        </w:rPr>
        <w:t xml:space="preserve">Федеральным законом от 06.10.2003 № 131-ФЗ «Об общих принципах организации местного самоуправления в Российской Федерации», письмом </w:t>
      </w:r>
      <w:r w:rsidRPr="001E23C0">
        <w:rPr>
          <w:rFonts w:ascii="Arial" w:hAnsi="Arial" w:cs="Arial"/>
          <w:color w:val="000000"/>
          <w:lang w:eastAsia="ru-RU"/>
        </w:rPr>
        <w:t xml:space="preserve">Министерства науки </w:t>
      </w:r>
      <w:r w:rsidRPr="001E23C0">
        <w:rPr>
          <w:rFonts w:ascii="Arial" w:hAnsi="Arial" w:cs="Arial"/>
          <w:color w:val="000000"/>
          <w:lang w:eastAsia="ru-RU"/>
        </w:rPr>
        <w:br/>
        <w:t xml:space="preserve">и высшего образования Российской Федерации от 22.09.2025 № МН-8/1319, </w:t>
      </w:r>
      <w:r w:rsidRPr="001E23C0">
        <w:rPr>
          <w:rFonts w:ascii="Arial" w:hAnsi="Arial" w:cs="Arial"/>
          <w:color w:val="000000"/>
          <w:lang w:eastAsia="ru-RU"/>
        </w:rPr>
        <w:br/>
      </w:r>
      <w:r w:rsidRPr="001E23C0">
        <w:rPr>
          <w:rFonts w:ascii="Arial" w:hAnsi="Arial" w:cs="Arial"/>
          <w:lang w:eastAsia="ru-RU"/>
        </w:rPr>
        <w:t xml:space="preserve">на основании Устава городского округа Долгопрудный Московской области </w:t>
      </w:r>
      <w:r w:rsidRPr="001E23C0">
        <w:rPr>
          <w:rFonts w:ascii="Arial" w:hAnsi="Arial" w:cs="Arial"/>
          <w:lang w:eastAsia="ru-RU"/>
        </w:rPr>
        <w:br/>
        <w:t>и обращения администрации городского округа Долгопрудный, Совет депутатов городского округа Долгопрудный Московской области</w:t>
      </w:r>
    </w:p>
    <w:p w14:paraId="7212AA4A" w14:textId="77777777" w:rsidR="001E23C0" w:rsidRPr="001E23C0" w:rsidRDefault="001E23C0" w:rsidP="001E23C0">
      <w:pPr>
        <w:tabs>
          <w:tab w:val="left" w:pos="851"/>
        </w:tabs>
        <w:spacing w:line="360" w:lineRule="auto"/>
        <w:ind w:firstLine="567"/>
        <w:jc w:val="both"/>
        <w:rPr>
          <w:rFonts w:ascii="Arial" w:hAnsi="Arial" w:cs="Arial"/>
          <w:lang w:eastAsia="ru-RU"/>
        </w:rPr>
      </w:pPr>
    </w:p>
    <w:p w14:paraId="0F124CDF" w14:textId="77777777" w:rsidR="001E23C0" w:rsidRPr="001E23C0" w:rsidRDefault="001E23C0" w:rsidP="001E23C0">
      <w:pPr>
        <w:tabs>
          <w:tab w:val="left" w:pos="851"/>
        </w:tabs>
        <w:ind w:firstLine="567"/>
        <w:jc w:val="center"/>
        <w:rPr>
          <w:rFonts w:ascii="Arial" w:hAnsi="Arial" w:cs="Arial"/>
          <w:sz w:val="8"/>
          <w:szCs w:val="8"/>
          <w:lang w:eastAsia="ru-RU"/>
        </w:rPr>
      </w:pPr>
    </w:p>
    <w:p w14:paraId="4C1BC49A" w14:textId="77777777" w:rsidR="001E23C0" w:rsidRDefault="001E23C0" w:rsidP="001E23C0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8"/>
          <w:szCs w:val="28"/>
          <w:lang w:eastAsia="ru-RU"/>
        </w:rPr>
      </w:pPr>
      <w:r w:rsidRPr="001E23C0">
        <w:rPr>
          <w:rFonts w:ascii="Arial" w:hAnsi="Arial" w:cs="Arial"/>
          <w:b/>
          <w:sz w:val="28"/>
          <w:szCs w:val="28"/>
          <w:lang w:eastAsia="ru-RU"/>
        </w:rPr>
        <w:t>Р Е Ш И Л:</w:t>
      </w:r>
    </w:p>
    <w:p w14:paraId="32F1237F" w14:textId="77777777" w:rsidR="001E23C0" w:rsidRPr="001E23C0" w:rsidRDefault="001E23C0" w:rsidP="001E23C0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8"/>
          <w:szCs w:val="28"/>
          <w:lang w:eastAsia="ru-RU"/>
        </w:rPr>
      </w:pPr>
    </w:p>
    <w:p w14:paraId="60522D9F" w14:textId="77777777" w:rsidR="001E23C0" w:rsidRPr="001E23C0" w:rsidRDefault="001E23C0" w:rsidP="001E23C0">
      <w:pPr>
        <w:widowControl w:val="0"/>
        <w:tabs>
          <w:tab w:val="left" w:pos="851"/>
          <w:tab w:val="left" w:pos="5850"/>
        </w:tabs>
        <w:ind w:firstLine="567"/>
        <w:rPr>
          <w:rFonts w:ascii="Arial" w:hAnsi="Arial" w:cs="Arial"/>
          <w:b/>
          <w:sz w:val="8"/>
          <w:szCs w:val="8"/>
          <w:lang w:eastAsia="ru-RU"/>
        </w:rPr>
      </w:pPr>
      <w:r w:rsidRPr="001E23C0">
        <w:rPr>
          <w:rFonts w:ascii="Arial" w:hAnsi="Arial" w:cs="Arial"/>
          <w:b/>
          <w:lang w:eastAsia="ru-RU"/>
        </w:rPr>
        <w:tab/>
      </w:r>
    </w:p>
    <w:p w14:paraId="4BAD1942" w14:textId="77777777" w:rsidR="001E23C0" w:rsidRPr="001E23C0" w:rsidRDefault="001E23C0" w:rsidP="001E23C0">
      <w:pPr>
        <w:widowControl w:val="0"/>
        <w:tabs>
          <w:tab w:val="left" w:pos="851"/>
          <w:tab w:val="left" w:pos="5850"/>
        </w:tabs>
        <w:ind w:firstLine="567"/>
        <w:rPr>
          <w:rFonts w:ascii="Arial" w:hAnsi="Arial" w:cs="Arial"/>
          <w:b/>
          <w:sz w:val="8"/>
          <w:szCs w:val="8"/>
          <w:lang w:eastAsia="ru-RU"/>
        </w:rPr>
      </w:pPr>
    </w:p>
    <w:p w14:paraId="4AAED36A" w14:textId="7DB7E562" w:rsidR="001E23C0" w:rsidRPr="001E23C0" w:rsidRDefault="001E23C0" w:rsidP="001E23C0">
      <w:pPr>
        <w:widowControl w:val="0"/>
        <w:numPr>
          <w:ilvl w:val="0"/>
          <w:numId w:val="18"/>
        </w:numPr>
        <w:tabs>
          <w:tab w:val="clear" w:pos="720"/>
          <w:tab w:val="num" w:pos="0"/>
          <w:tab w:val="left" w:pos="851"/>
        </w:tabs>
        <w:spacing w:line="360" w:lineRule="auto"/>
        <w:ind w:left="0" w:firstLine="567"/>
        <w:jc w:val="both"/>
        <w:rPr>
          <w:rFonts w:ascii="Arial" w:hAnsi="Arial" w:cs="Arial"/>
          <w:lang w:eastAsia="ru-RU"/>
        </w:rPr>
      </w:pPr>
      <w:r w:rsidRPr="001E23C0">
        <w:rPr>
          <w:rFonts w:ascii="Arial" w:hAnsi="Arial" w:cs="Arial"/>
          <w:lang w:eastAsia="ru-RU"/>
        </w:rPr>
        <w:t>Внести в решение Совета депутатов городского округа Долгопрудный</w:t>
      </w:r>
      <w:r>
        <w:rPr>
          <w:rFonts w:ascii="Arial" w:hAnsi="Arial" w:cs="Arial"/>
          <w:lang w:eastAsia="ru-RU"/>
        </w:rPr>
        <w:t xml:space="preserve"> Московской области</w:t>
      </w:r>
      <w:r w:rsidRPr="001E23C0">
        <w:rPr>
          <w:rFonts w:ascii="Arial" w:hAnsi="Arial" w:cs="Arial"/>
          <w:lang w:eastAsia="ru-RU"/>
        </w:rPr>
        <w:t xml:space="preserve"> от 21.07.2025 № 95-нр «Об утверждении Стратегии социально-экономического развития городского округа Долгопрудный на период до 2040 года» (далее – решение) </w:t>
      </w:r>
      <w:r w:rsidRPr="001E23C0">
        <w:rPr>
          <w:rFonts w:ascii="Arial" w:hAnsi="Arial" w:cs="Arial"/>
          <w:color w:val="000000"/>
          <w:lang w:eastAsia="ru-RU"/>
        </w:rPr>
        <w:t xml:space="preserve">следующие изменения: </w:t>
      </w:r>
    </w:p>
    <w:p w14:paraId="2FF16C90" w14:textId="3A73A3FB" w:rsidR="001E23C0" w:rsidRPr="001E23C0" w:rsidRDefault="001E23C0" w:rsidP="001E23C0">
      <w:pPr>
        <w:widowControl w:val="0"/>
        <w:numPr>
          <w:ilvl w:val="0"/>
          <w:numId w:val="19"/>
        </w:numPr>
        <w:tabs>
          <w:tab w:val="num" w:pos="0"/>
          <w:tab w:val="left" w:pos="851"/>
        </w:tabs>
        <w:spacing w:after="200" w:line="360" w:lineRule="auto"/>
        <w:ind w:left="0" w:firstLine="709"/>
        <w:contextualSpacing/>
        <w:jc w:val="both"/>
        <w:rPr>
          <w:rFonts w:ascii="Arial" w:hAnsi="Arial" w:cs="Arial"/>
          <w:lang w:eastAsia="ru-RU"/>
        </w:rPr>
      </w:pPr>
      <w:r w:rsidRPr="001E23C0">
        <w:rPr>
          <w:rFonts w:ascii="Arial" w:hAnsi="Arial" w:cs="Arial"/>
          <w:lang w:eastAsia="ru-RU"/>
        </w:rPr>
        <w:lastRenderedPageBreak/>
        <w:t xml:space="preserve">в наименовании решения слова «Об утверждении Стратегии </w:t>
      </w:r>
      <w:r w:rsidRPr="001E23C0">
        <w:rPr>
          <w:rFonts w:ascii="Arial" w:hAnsi="Arial" w:cs="Arial"/>
          <w:lang w:eastAsia="ru-RU"/>
        </w:rPr>
        <w:br/>
        <w:t xml:space="preserve">социально-экономического развития городского округа Долгопрудный </w:t>
      </w:r>
      <w:r w:rsidRPr="001E23C0">
        <w:rPr>
          <w:rFonts w:ascii="Arial" w:hAnsi="Arial" w:cs="Arial"/>
          <w:lang w:eastAsia="ru-RU"/>
        </w:rPr>
        <w:br/>
        <w:t xml:space="preserve">на период до 2040 года» заменить словами «Об утверждении Стратегии </w:t>
      </w:r>
      <w:r w:rsidRPr="001E23C0">
        <w:rPr>
          <w:rFonts w:ascii="Arial" w:hAnsi="Arial" w:cs="Arial"/>
          <w:lang w:eastAsia="ru-RU"/>
        </w:rPr>
        <w:br/>
        <w:t xml:space="preserve">социально-экономического развития городского округа Долгопрудный </w:t>
      </w:r>
      <w:r w:rsidRPr="001E23C0">
        <w:rPr>
          <w:rFonts w:ascii="Arial" w:hAnsi="Arial" w:cs="Arial"/>
          <w:lang w:eastAsia="ru-RU"/>
        </w:rPr>
        <w:br/>
      </w:r>
      <w:r w:rsidR="00393DB5">
        <w:rPr>
          <w:rFonts w:ascii="Arial" w:hAnsi="Arial" w:cs="Arial"/>
          <w:lang w:eastAsia="ru-RU"/>
        </w:rPr>
        <w:t xml:space="preserve">Московской области </w:t>
      </w:r>
      <w:r w:rsidRPr="001E23C0">
        <w:rPr>
          <w:rFonts w:ascii="Arial" w:hAnsi="Arial" w:cs="Arial"/>
          <w:lang w:eastAsia="ru-RU"/>
        </w:rPr>
        <w:t>как наукограда Российской Федерации на период до 2040 года»;</w:t>
      </w:r>
    </w:p>
    <w:p w14:paraId="5BDEAF18" w14:textId="77777777" w:rsidR="001E23C0" w:rsidRPr="001E23C0" w:rsidRDefault="001E23C0" w:rsidP="001E23C0">
      <w:pPr>
        <w:widowControl w:val="0"/>
        <w:numPr>
          <w:ilvl w:val="0"/>
          <w:numId w:val="19"/>
        </w:numPr>
        <w:tabs>
          <w:tab w:val="num" w:pos="284"/>
          <w:tab w:val="left" w:pos="851"/>
        </w:tabs>
        <w:spacing w:after="200" w:line="360" w:lineRule="auto"/>
        <w:ind w:left="709" w:firstLine="0"/>
        <w:contextualSpacing/>
        <w:jc w:val="both"/>
        <w:rPr>
          <w:rFonts w:ascii="Arial" w:hAnsi="Arial" w:cs="Arial"/>
          <w:lang w:eastAsia="ru-RU"/>
        </w:rPr>
      </w:pPr>
      <w:r w:rsidRPr="001E23C0">
        <w:rPr>
          <w:rFonts w:ascii="Arial" w:hAnsi="Arial" w:cs="Arial"/>
          <w:lang w:eastAsia="ru-RU"/>
        </w:rPr>
        <w:t>пункт 1 решения изложить в следующей редакции:</w:t>
      </w:r>
    </w:p>
    <w:p w14:paraId="08F0234F" w14:textId="74870B1F" w:rsidR="001E23C0" w:rsidRPr="001E23C0" w:rsidRDefault="001E23C0" w:rsidP="001E23C0">
      <w:pPr>
        <w:widowControl w:val="0"/>
        <w:tabs>
          <w:tab w:val="num" w:pos="284"/>
          <w:tab w:val="left" w:pos="851"/>
        </w:tabs>
        <w:spacing w:after="200" w:line="360" w:lineRule="auto"/>
        <w:ind w:firstLine="567"/>
        <w:contextualSpacing/>
        <w:jc w:val="both"/>
        <w:rPr>
          <w:rFonts w:ascii="Arial" w:hAnsi="Arial" w:cs="Arial"/>
          <w:lang w:eastAsia="ru-RU"/>
        </w:rPr>
      </w:pPr>
      <w:r w:rsidRPr="001E23C0">
        <w:rPr>
          <w:rFonts w:ascii="Arial" w:hAnsi="Arial" w:cs="Arial"/>
          <w:lang w:eastAsia="ru-RU"/>
        </w:rPr>
        <w:t xml:space="preserve">«Утвердить прилагаемую Стратегию социально-экономического развития городского округа Долгопрудный </w:t>
      </w:r>
      <w:r w:rsidR="00393DB5">
        <w:rPr>
          <w:rFonts w:ascii="Arial" w:hAnsi="Arial" w:cs="Arial"/>
          <w:lang w:eastAsia="ru-RU"/>
        </w:rPr>
        <w:t xml:space="preserve">Московской области </w:t>
      </w:r>
      <w:r w:rsidRPr="001E23C0">
        <w:rPr>
          <w:rFonts w:ascii="Arial" w:hAnsi="Arial" w:cs="Arial"/>
          <w:lang w:eastAsia="ru-RU"/>
        </w:rPr>
        <w:t>как наукограда Российской Федерации до 2040 года».</w:t>
      </w:r>
    </w:p>
    <w:p w14:paraId="7F873D46" w14:textId="77777777" w:rsidR="001E23C0" w:rsidRPr="001E23C0" w:rsidRDefault="001E23C0" w:rsidP="001E23C0">
      <w:pPr>
        <w:widowControl w:val="0"/>
        <w:numPr>
          <w:ilvl w:val="0"/>
          <w:numId w:val="18"/>
        </w:numPr>
        <w:tabs>
          <w:tab w:val="left" w:pos="851"/>
          <w:tab w:val="num" w:pos="1418"/>
        </w:tabs>
        <w:spacing w:after="200" w:line="360" w:lineRule="auto"/>
        <w:ind w:left="0" w:firstLine="709"/>
        <w:contextualSpacing/>
        <w:jc w:val="both"/>
        <w:rPr>
          <w:rFonts w:ascii="Arial" w:hAnsi="Arial" w:cs="Arial"/>
          <w:lang w:eastAsia="ru-RU"/>
        </w:rPr>
      </w:pPr>
      <w:r w:rsidRPr="001E23C0">
        <w:rPr>
          <w:rFonts w:ascii="Arial" w:hAnsi="Arial" w:cs="Arial"/>
          <w:lang w:eastAsia="ru-RU"/>
        </w:rPr>
        <w:t xml:space="preserve">Приложение к решению изложить в редакции согласно приложению </w:t>
      </w:r>
      <w:r w:rsidRPr="001E23C0">
        <w:rPr>
          <w:rFonts w:ascii="Arial" w:hAnsi="Arial" w:cs="Arial"/>
          <w:lang w:eastAsia="ru-RU"/>
        </w:rPr>
        <w:br/>
        <w:t>к настоящему решению.</w:t>
      </w:r>
    </w:p>
    <w:p w14:paraId="0246B3C0" w14:textId="70E09C2A" w:rsidR="001E23C0" w:rsidRPr="001E23C0" w:rsidRDefault="001E23C0" w:rsidP="001E23C0">
      <w:pPr>
        <w:widowControl w:val="0"/>
        <w:numPr>
          <w:ilvl w:val="0"/>
          <w:numId w:val="18"/>
        </w:numPr>
        <w:tabs>
          <w:tab w:val="left" w:pos="851"/>
          <w:tab w:val="num" w:pos="1418"/>
        </w:tabs>
        <w:spacing w:line="360" w:lineRule="auto"/>
        <w:ind w:left="0" w:firstLine="709"/>
        <w:contextualSpacing/>
        <w:jc w:val="both"/>
        <w:rPr>
          <w:rFonts w:ascii="Arial" w:hAnsi="Arial" w:cs="Arial"/>
          <w:lang w:eastAsia="ru-RU"/>
        </w:rPr>
      </w:pPr>
      <w:r w:rsidRPr="001E23C0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1E23C0">
        <w:rPr>
          <w:rFonts w:ascii="Arial" w:hAnsi="Arial" w:cs="Arial"/>
          <w:lang w:eastAsia="ru-RU"/>
        </w:rPr>
        <w:t xml:space="preserve">Администрации городского округа Долгопрудный направить в Министерство науки и высшего образования Российской Федерации для согласования Стратегию социально-экономического развития городского округа Долгопрудный </w:t>
      </w:r>
      <w:r w:rsidR="00393DB5">
        <w:rPr>
          <w:rFonts w:ascii="Arial" w:hAnsi="Arial" w:cs="Arial"/>
          <w:lang w:eastAsia="ru-RU"/>
        </w:rPr>
        <w:t xml:space="preserve">Московской области </w:t>
      </w:r>
      <w:r w:rsidRPr="001E23C0">
        <w:rPr>
          <w:rFonts w:ascii="Arial" w:hAnsi="Arial" w:cs="Arial"/>
          <w:lang w:eastAsia="ru-RU"/>
        </w:rPr>
        <w:t xml:space="preserve">как наукограда Российской Федерации на период до 2040 года и план мероприятий по реализации </w:t>
      </w:r>
      <w:r>
        <w:rPr>
          <w:rFonts w:ascii="Arial" w:hAnsi="Arial" w:cs="Arial"/>
          <w:lang w:eastAsia="ru-RU"/>
        </w:rPr>
        <w:t>С</w:t>
      </w:r>
      <w:r w:rsidRPr="001E23C0">
        <w:rPr>
          <w:rFonts w:ascii="Arial" w:hAnsi="Arial" w:cs="Arial"/>
          <w:lang w:eastAsia="ru-RU"/>
        </w:rPr>
        <w:t xml:space="preserve">тратегии социально-экономического развития городского округа Долгопрудный </w:t>
      </w:r>
      <w:r w:rsidR="00393DB5">
        <w:rPr>
          <w:rFonts w:ascii="Arial" w:hAnsi="Arial" w:cs="Arial"/>
          <w:lang w:eastAsia="ru-RU"/>
        </w:rPr>
        <w:t xml:space="preserve">Московской области </w:t>
      </w:r>
      <w:r w:rsidRPr="001E23C0">
        <w:rPr>
          <w:rFonts w:ascii="Arial" w:hAnsi="Arial" w:cs="Arial"/>
          <w:lang w:eastAsia="ru-RU"/>
        </w:rPr>
        <w:t>как наукограда Российской Федерации на период до 2040 года.</w:t>
      </w:r>
    </w:p>
    <w:p w14:paraId="6D6A700A" w14:textId="75BFA573" w:rsidR="001E23C0" w:rsidRPr="001E23C0" w:rsidRDefault="001E23C0" w:rsidP="001E23C0">
      <w:pPr>
        <w:widowControl w:val="0"/>
        <w:numPr>
          <w:ilvl w:val="0"/>
          <w:numId w:val="18"/>
        </w:numPr>
        <w:tabs>
          <w:tab w:val="clear" w:pos="720"/>
          <w:tab w:val="num" w:pos="0"/>
          <w:tab w:val="left" w:pos="851"/>
        </w:tabs>
        <w:spacing w:line="360" w:lineRule="auto"/>
        <w:ind w:left="0" w:firstLine="709"/>
        <w:jc w:val="both"/>
        <w:rPr>
          <w:rFonts w:ascii="Arial" w:hAnsi="Arial" w:cs="Arial"/>
          <w:lang w:eastAsia="ru-RU"/>
        </w:rPr>
      </w:pPr>
      <w:r w:rsidRPr="001E23C0">
        <w:rPr>
          <w:rFonts w:ascii="Arial" w:hAnsi="Arial" w:cs="Arial"/>
          <w:lang w:eastAsia="ru-RU"/>
        </w:rPr>
        <w:t xml:space="preserve">Опубликовать (обнародовать) настоящее решение в периодическом печатном издании «Вестник </w:t>
      </w:r>
      <w:r>
        <w:rPr>
          <w:rFonts w:ascii="Arial" w:hAnsi="Arial" w:cs="Arial"/>
          <w:lang w:eastAsia="ru-RU"/>
        </w:rPr>
        <w:t>«</w:t>
      </w:r>
      <w:r w:rsidRPr="001E23C0">
        <w:rPr>
          <w:rFonts w:ascii="Arial" w:hAnsi="Arial" w:cs="Arial"/>
          <w:lang w:eastAsia="ru-RU"/>
        </w:rPr>
        <w:t>Долгопрудный» и разместить его в сетевом издании «Официальный сайт администрации города Долгопрудный» в информационно-телекоммуникационной сети «Интернет».</w:t>
      </w:r>
    </w:p>
    <w:p w14:paraId="27591EAE" w14:textId="77777777" w:rsidR="001E23C0" w:rsidRPr="001E23C0" w:rsidRDefault="001E23C0" w:rsidP="001E23C0">
      <w:pPr>
        <w:widowControl w:val="0"/>
        <w:numPr>
          <w:ilvl w:val="0"/>
          <w:numId w:val="18"/>
        </w:numPr>
        <w:tabs>
          <w:tab w:val="clear" w:pos="720"/>
          <w:tab w:val="num" w:pos="851"/>
        </w:tabs>
        <w:spacing w:line="360" w:lineRule="auto"/>
        <w:ind w:left="0" w:firstLine="709"/>
        <w:jc w:val="both"/>
        <w:rPr>
          <w:rFonts w:ascii="Arial" w:hAnsi="Arial" w:cs="Arial"/>
          <w:lang w:eastAsia="ru-RU"/>
        </w:rPr>
      </w:pPr>
      <w:r w:rsidRPr="001E23C0">
        <w:rPr>
          <w:rFonts w:ascii="Arial" w:hAnsi="Arial" w:cs="Arial"/>
          <w:lang w:eastAsia="ru-RU"/>
        </w:rPr>
        <w:t>Настоящее решение вступает в силу со дня его официального опубликования (обнародования).</w:t>
      </w:r>
    </w:p>
    <w:p w14:paraId="556FC950" w14:textId="3C8AE6D7" w:rsidR="001E23C0" w:rsidRDefault="001E23C0" w:rsidP="001E23C0">
      <w:pPr>
        <w:shd w:val="clear" w:color="auto" w:fill="FFFFFF"/>
        <w:spacing w:line="276" w:lineRule="exact"/>
        <w:ind w:right="147"/>
        <w:jc w:val="both"/>
        <w:rPr>
          <w:lang w:eastAsia="ru-RU"/>
        </w:rPr>
      </w:pPr>
    </w:p>
    <w:p w14:paraId="20FACB1C" w14:textId="048AA1DA" w:rsidR="001E23C0" w:rsidRPr="001E23C0" w:rsidRDefault="001E23C0" w:rsidP="001E23C0">
      <w:pPr>
        <w:shd w:val="clear" w:color="auto" w:fill="FFFFFF"/>
        <w:spacing w:line="276" w:lineRule="exact"/>
        <w:ind w:right="147"/>
        <w:jc w:val="both"/>
        <w:rPr>
          <w:lang w:eastAsia="ru-RU"/>
        </w:rPr>
      </w:pPr>
      <w:r w:rsidRPr="001E23C0">
        <w:rPr>
          <w:lang w:eastAsia="ru-RU"/>
        </w:rPr>
        <w:t xml:space="preserve">          </w:t>
      </w:r>
    </w:p>
    <w:p w14:paraId="61467750" w14:textId="77777777" w:rsidR="004C3CE0" w:rsidRPr="00DA6829" w:rsidRDefault="004C3CE0" w:rsidP="004C3CE0">
      <w:pPr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>Председатель Совета депутатов</w:t>
      </w:r>
    </w:p>
    <w:p w14:paraId="675C1A5E" w14:textId="77777777" w:rsidR="004C3CE0" w:rsidRPr="00DA6829" w:rsidRDefault="004C3CE0" w:rsidP="004C3CE0">
      <w:pPr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>городского округа Долгопрудный</w:t>
      </w:r>
    </w:p>
    <w:p w14:paraId="275C227E" w14:textId="37C6ABB6" w:rsidR="0033143D" w:rsidRDefault="004C3CE0" w:rsidP="004C3CE0">
      <w:pPr>
        <w:widowControl w:val="0"/>
        <w:autoSpaceDE w:val="0"/>
        <w:autoSpaceDN w:val="0"/>
        <w:jc w:val="both"/>
        <w:rPr>
          <w:rFonts w:ascii="Arial" w:eastAsia="Calibri" w:hAnsi="Arial" w:cs="Arial"/>
          <w:b/>
          <w:lang w:eastAsia="en-US"/>
        </w:rPr>
      </w:pPr>
      <w:r w:rsidRPr="00DA6829">
        <w:rPr>
          <w:rFonts w:ascii="Arial" w:eastAsia="Calibri" w:hAnsi="Arial" w:cs="Arial"/>
          <w:b/>
          <w:lang w:eastAsia="en-US"/>
        </w:rPr>
        <w:t xml:space="preserve">Московской области                                                                              Д.В. Балабанов     </w:t>
      </w:r>
    </w:p>
    <w:p w14:paraId="536C6DFA" w14:textId="22D65FE7" w:rsidR="004C3CE0" w:rsidRPr="00DA6829" w:rsidRDefault="004C3CE0" w:rsidP="004C3CE0">
      <w:pPr>
        <w:widowControl w:val="0"/>
        <w:autoSpaceDE w:val="0"/>
        <w:autoSpaceDN w:val="0"/>
        <w:jc w:val="both"/>
        <w:rPr>
          <w:rFonts w:ascii="Arial" w:hAnsi="Arial" w:cs="Arial"/>
          <w:b/>
          <w:lang w:eastAsia="ru-RU"/>
        </w:rPr>
      </w:pPr>
      <w:r w:rsidRPr="00DA6829">
        <w:rPr>
          <w:rFonts w:ascii="Arial" w:eastAsia="Calibri" w:hAnsi="Arial" w:cs="Arial"/>
          <w:b/>
          <w:lang w:eastAsia="en-US"/>
        </w:rPr>
        <w:t xml:space="preserve">                       </w:t>
      </w:r>
    </w:p>
    <w:p w14:paraId="19780831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Принято на заседании</w:t>
      </w:r>
    </w:p>
    <w:p w14:paraId="2CDEFED1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Совета депутатов городского округа</w:t>
      </w:r>
    </w:p>
    <w:p w14:paraId="01E2688E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Долгопрудный Московской области</w:t>
      </w:r>
    </w:p>
    <w:p w14:paraId="65D1ADC8" w14:textId="69B05EA7" w:rsidR="0033143D" w:rsidRPr="00DA6829" w:rsidRDefault="001E23C0" w:rsidP="0033143D">
      <w:pPr>
        <w:widowControl w:val="0"/>
        <w:autoSpaceDE w:val="0"/>
        <w:autoSpaceDN w:val="0"/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25 сентября </w:t>
      </w:r>
      <w:r w:rsidR="0033143D">
        <w:rPr>
          <w:rFonts w:ascii="Arial" w:eastAsia="Calibri" w:hAnsi="Arial" w:cs="Arial"/>
          <w:sz w:val="22"/>
          <w:szCs w:val="22"/>
          <w:lang w:eastAsia="en-US"/>
        </w:rPr>
        <w:t>202</w:t>
      </w:r>
      <w:r w:rsidR="00DE3E66">
        <w:rPr>
          <w:rFonts w:ascii="Arial" w:eastAsia="Calibri" w:hAnsi="Arial" w:cs="Arial"/>
          <w:sz w:val="22"/>
          <w:szCs w:val="22"/>
          <w:lang w:eastAsia="en-US"/>
        </w:rPr>
        <w:t>5</w:t>
      </w:r>
      <w:r w:rsidR="0033143D" w:rsidRPr="00DA6829">
        <w:rPr>
          <w:rFonts w:ascii="Arial" w:eastAsia="Calibri" w:hAnsi="Arial" w:cs="Arial"/>
          <w:sz w:val="22"/>
          <w:szCs w:val="22"/>
          <w:lang w:eastAsia="en-US"/>
        </w:rPr>
        <w:t xml:space="preserve"> года  </w:t>
      </w:r>
    </w:p>
    <w:p w14:paraId="69042615" w14:textId="4AEEFBD5" w:rsidR="00DA6829" w:rsidRDefault="00DA6829" w:rsidP="00DA6829">
      <w:pPr>
        <w:widowControl w:val="0"/>
        <w:autoSpaceDE w:val="0"/>
        <w:autoSpaceDN w:val="0"/>
        <w:spacing w:line="276" w:lineRule="auto"/>
        <w:ind w:firstLine="540"/>
        <w:jc w:val="both"/>
        <w:rPr>
          <w:rFonts w:ascii="Arial" w:hAnsi="Arial" w:cs="Arial"/>
          <w:lang w:eastAsia="ru-RU"/>
        </w:rPr>
      </w:pPr>
    </w:p>
    <w:p w14:paraId="2B6DFACD" w14:textId="035EF34D" w:rsidR="00F23225" w:rsidRDefault="001C6380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  <w:lang w:eastAsia="ru-RU"/>
        </w:rPr>
        <w:t>Г</w:t>
      </w:r>
      <w:r w:rsidR="00887078" w:rsidRPr="00DA6829">
        <w:rPr>
          <w:rFonts w:ascii="Arial" w:hAnsi="Arial" w:cs="Arial"/>
          <w:b/>
          <w:lang w:eastAsia="ru-RU"/>
        </w:rPr>
        <w:t>лав</w:t>
      </w:r>
      <w:r>
        <w:rPr>
          <w:rFonts w:ascii="Arial" w:hAnsi="Arial" w:cs="Arial"/>
          <w:b/>
          <w:lang w:eastAsia="ru-RU"/>
        </w:rPr>
        <w:t>а</w:t>
      </w:r>
      <w:r w:rsidR="00887078" w:rsidRPr="00DA6829">
        <w:rPr>
          <w:rFonts w:ascii="Arial" w:hAnsi="Arial" w:cs="Arial"/>
          <w:b/>
          <w:lang w:eastAsia="ru-RU"/>
        </w:rPr>
        <w:t xml:space="preserve"> городского округа </w:t>
      </w:r>
    </w:p>
    <w:p w14:paraId="173640E8" w14:textId="45C2C4CD" w:rsidR="00887078" w:rsidRPr="00DA6829" w:rsidRDefault="00F23225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  <w:lang w:eastAsia="ru-RU"/>
        </w:rPr>
        <w:t xml:space="preserve">Долгопрудный Московской области   </w:t>
      </w:r>
      <w:r w:rsidR="00887078" w:rsidRPr="00DA6829">
        <w:rPr>
          <w:rFonts w:ascii="Arial" w:hAnsi="Arial" w:cs="Arial"/>
          <w:b/>
          <w:lang w:eastAsia="ru-RU"/>
        </w:rPr>
        <w:t xml:space="preserve">                                             </w:t>
      </w:r>
      <w:r w:rsidR="00887078">
        <w:rPr>
          <w:rFonts w:ascii="Arial" w:hAnsi="Arial" w:cs="Arial"/>
          <w:b/>
          <w:lang w:eastAsia="ru-RU"/>
        </w:rPr>
        <w:t xml:space="preserve"> </w:t>
      </w:r>
      <w:r w:rsidR="008C0C7A">
        <w:rPr>
          <w:rFonts w:ascii="Arial" w:hAnsi="Arial" w:cs="Arial"/>
          <w:b/>
          <w:lang w:eastAsia="ru-RU"/>
        </w:rPr>
        <w:t>О.А. Сотник</w:t>
      </w:r>
    </w:p>
    <w:p w14:paraId="1764BB0E" w14:textId="77777777" w:rsidR="00887078" w:rsidRDefault="00887078" w:rsidP="00887078">
      <w:pPr>
        <w:rPr>
          <w:rFonts w:ascii="Arial" w:hAnsi="Arial" w:cs="Arial"/>
          <w:b/>
          <w:lang w:eastAsia="ru-RU"/>
        </w:rPr>
      </w:pPr>
    </w:p>
    <w:p w14:paraId="117A660B" w14:textId="60587ABA" w:rsidR="00DA6829" w:rsidRPr="00DA6829" w:rsidRDefault="00887078" w:rsidP="00EC5DFC">
      <w:pPr>
        <w:widowControl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DA6829">
        <w:rPr>
          <w:rFonts w:ascii="Arial" w:hAnsi="Arial" w:cs="Arial"/>
          <w:szCs w:val="20"/>
          <w:lang w:eastAsia="ru-RU"/>
        </w:rPr>
        <w:t>«</w:t>
      </w:r>
      <w:r w:rsidR="006E440D">
        <w:rPr>
          <w:rFonts w:ascii="Arial" w:hAnsi="Arial" w:cs="Arial"/>
          <w:szCs w:val="20"/>
          <w:lang w:eastAsia="ru-RU"/>
        </w:rPr>
        <w:t>25</w:t>
      </w:r>
      <w:r w:rsidRPr="00DA6829">
        <w:rPr>
          <w:rFonts w:ascii="Arial" w:hAnsi="Arial" w:cs="Arial"/>
          <w:szCs w:val="20"/>
          <w:lang w:eastAsia="ru-RU"/>
        </w:rPr>
        <w:t>»</w:t>
      </w:r>
      <w:r w:rsidR="006E440D">
        <w:rPr>
          <w:rFonts w:ascii="Arial" w:hAnsi="Arial" w:cs="Arial"/>
          <w:szCs w:val="20"/>
          <w:lang w:eastAsia="ru-RU"/>
        </w:rPr>
        <w:t xml:space="preserve"> сентября</w:t>
      </w:r>
      <w:r w:rsidRPr="00DA6829">
        <w:rPr>
          <w:rFonts w:ascii="Arial" w:hAnsi="Arial" w:cs="Arial"/>
          <w:szCs w:val="20"/>
          <w:lang w:eastAsia="ru-RU"/>
        </w:rPr>
        <w:t xml:space="preserve"> 202</w:t>
      </w:r>
      <w:r w:rsidR="00DE3E66">
        <w:rPr>
          <w:rFonts w:ascii="Arial" w:hAnsi="Arial" w:cs="Arial"/>
          <w:szCs w:val="20"/>
          <w:lang w:eastAsia="ru-RU"/>
        </w:rPr>
        <w:t>5</w:t>
      </w:r>
      <w:r w:rsidRPr="00DA6829">
        <w:rPr>
          <w:rFonts w:ascii="Arial" w:hAnsi="Arial" w:cs="Arial"/>
          <w:szCs w:val="20"/>
          <w:lang w:eastAsia="ru-RU"/>
        </w:rPr>
        <w:t xml:space="preserve"> года</w:t>
      </w:r>
    </w:p>
    <w:sectPr w:rsidR="00DA6829" w:rsidRPr="00DA6829" w:rsidSect="001E23C0">
      <w:pgSz w:w="11906" w:h="16838"/>
      <w:pgMar w:top="1135" w:right="707" w:bottom="1135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F8C73F" w14:textId="77777777" w:rsidR="00644F75" w:rsidRDefault="00644F75">
      <w:r>
        <w:separator/>
      </w:r>
    </w:p>
  </w:endnote>
  <w:endnote w:type="continuationSeparator" w:id="0">
    <w:p w14:paraId="7943D75B" w14:textId="77777777" w:rsidR="00644F75" w:rsidRDefault="00644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BBD3C0" w14:textId="77777777" w:rsidR="00644F75" w:rsidRDefault="00644F75">
      <w:r>
        <w:separator/>
      </w:r>
    </w:p>
  </w:footnote>
  <w:footnote w:type="continuationSeparator" w:id="0">
    <w:p w14:paraId="114039F0" w14:textId="77777777" w:rsidR="00644F75" w:rsidRDefault="00644F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E0160"/>
    <w:multiLevelType w:val="hybridMultilevel"/>
    <w:tmpl w:val="06EA7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D310ED"/>
    <w:multiLevelType w:val="hybridMultilevel"/>
    <w:tmpl w:val="D62E5D76"/>
    <w:lvl w:ilvl="0" w:tplc="9880EC68">
      <w:start w:val="1"/>
      <w:numFmt w:val="decimal"/>
      <w:lvlText w:val="%1."/>
      <w:lvlJc w:val="left"/>
      <w:pPr>
        <w:ind w:left="960" w:hanging="39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2" w15:restartNumberingAfterBreak="0">
    <w:nsid w:val="0F295471"/>
    <w:multiLevelType w:val="hybridMultilevel"/>
    <w:tmpl w:val="6C78971E"/>
    <w:lvl w:ilvl="0" w:tplc="8230E95E">
      <w:start w:val="1"/>
      <w:numFmt w:val="decimal"/>
      <w:lvlText w:val="%1)"/>
      <w:lvlJc w:val="left"/>
      <w:pPr>
        <w:ind w:left="943" w:hanging="375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10832711"/>
    <w:multiLevelType w:val="hybridMultilevel"/>
    <w:tmpl w:val="EFBC8CD4"/>
    <w:lvl w:ilvl="0" w:tplc="08A29F48">
      <w:start w:val="1"/>
      <w:numFmt w:val="decimal"/>
      <w:lvlText w:val="%1)"/>
      <w:lvlJc w:val="left"/>
      <w:pPr>
        <w:ind w:left="1211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61026C0"/>
    <w:multiLevelType w:val="hybridMultilevel"/>
    <w:tmpl w:val="6A2457D2"/>
    <w:lvl w:ilvl="0" w:tplc="AFFCC5F8">
      <w:start w:val="1"/>
      <w:numFmt w:val="decimal"/>
      <w:lvlText w:val="%1."/>
      <w:lvlJc w:val="left"/>
      <w:pPr>
        <w:ind w:left="1290" w:hanging="360"/>
      </w:pPr>
    </w:lvl>
    <w:lvl w:ilvl="1" w:tplc="04190019">
      <w:start w:val="1"/>
      <w:numFmt w:val="lowerLetter"/>
      <w:lvlText w:val="%2."/>
      <w:lvlJc w:val="left"/>
      <w:pPr>
        <w:ind w:left="2010" w:hanging="360"/>
      </w:pPr>
    </w:lvl>
    <w:lvl w:ilvl="2" w:tplc="0419001B">
      <w:start w:val="1"/>
      <w:numFmt w:val="lowerRoman"/>
      <w:lvlText w:val="%3."/>
      <w:lvlJc w:val="right"/>
      <w:pPr>
        <w:ind w:left="2730" w:hanging="180"/>
      </w:pPr>
    </w:lvl>
    <w:lvl w:ilvl="3" w:tplc="0419000F">
      <w:start w:val="1"/>
      <w:numFmt w:val="decimal"/>
      <w:lvlText w:val="%4."/>
      <w:lvlJc w:val="left"/>
      <w:pPr>
        <w:ind w:left="3450" w:hanging="360"/>
      </w:pPr>
    </w:lvl>
    <w:lvl w:ilvl="4" w:tplc="04190019">
      <w:start w:val="1"/>
      <w:numFmt w:val="lowerLetter"/>
      <w:lvlText w:val="%5."/>
      <w:lvlJc w:val="left"/>
      <w:pPr>
        <w:ind w:left="4170" w:hanging="360"/>
      </w:pPr>
    </w:lvl>
    <w:lvl w:ilvl="5" w:tplc="0419001B">
      <w:start w:val="1"/>
      <w:numFmt w:val="lowerRoman"/>
      <w:lvlText w:val="%6."/>
      <w:lvlJc w:val="right"/>
      <w:pPr>
        <w:ind w:left="4890" w:hanging="180"/>
      </w:pPr>
    </w:lvl>
    <w:lvl w:ilvl="6" w:tplc="0419000F">
      <w:start w:val="1"/>
      <w:numFmt w:val="decimal"/>
      <w:lvlText w:val="%7."/>
      <w:lvlJc w:val="left"/>
      <w:pPr>
        <w:ind w:left="5610" w:hanging="360"/>
      </w:pPr>
    </w:lvl>
    <w:lvl w:ilvl="7" w:tplc="04190019">
      <w:start w:val="1"/>
      <w:numFmt w:val="lowerLetter"/>
      <w:lvlText w:val="%8."/>
      <w:lvlJc w:val="left"/>
      <w:pPr>
        <w:ind w:left="6330" w:hanging="360"/>
      </w:pPr>
    </w:lvl>
    <w:lvl w:ilvl="8" w:tplc="0419001B">
      <w:start w:val="1"/>
      <w:numFmt w:val="lowerRoman"/>
      <w:lvlText w:val="%9."/>
      <w:lvlJc w:val="right"/>
      <w:pPr>
        <w:ind w:left="7050" w:hanging="180"/>
      </w:pPr>
    </w:lvl>
  </w:abstractNum>
  <w:abstractNum w:abstractNumId="5" w15:restartNumberingAfterBreak="0">
    <w:nsid w:val="1A893941"/>
    <w:multiLevelType w:val="hybridMultilevel"/>
    <w:tmpl w:val="C3EA6E08"/>
    <w:lvl w:ilvl="0" w:tplc="DFF2F182">
      <w:start w:val="1"/>
      <w:numFmt w:val="decimal"/>
      <w:lvlText w:val="%1)"/>
      <w:lvlJc w:val="left"/>
      <w:pPr>
        <w:ind w:left="1290" w:hanging="360"/>
      </w:pPr>
    </w:lvl>
    <w:lvl w:ilvl="1" w:tplc="04190019">
      <w:start w:val="1"/>
      <w:numFmt w:val="lowerLetter"/>
      <w:lvlText w:val="%2."/>
      <w:lvlJc w:val="left"/>
      <w:pPr>
        <w:ind w:left="2010" w:hanging="360"/>
      </w:pPr>
    </w:lvl>
    <w:lvl w:ilvl="2" w:tplc="0419001B">
      <w:start w:val="1"/>
      <w:numFmt w:val="lowerRoman"/>
      <w:lvlText w:val="%3."/>
      <w:lvlJc w:val="right"/>
      <w:pPr>
        <w:ind w:left="2730" w:hanging="180"/>
      </w:pPr>
    </w:lvl>
    <w:lvl w:ilvl="3" w:tplc="0419000F">
      <w:start w:val="1"/>
      <w:numFmt w:val="decimal"/>
      <w:lvlText w:val="%4."/>
      <w:lvlJc w:val="left"/>
      <w:pPr>
        <w:ind w:left="3450" w:hanging="360"/>
      </w:pPr>
    </w:lvl>
    <w:lvl w:ilvl="4" w:tplc="04190019">
      <w:start w:val="1"/>
      <w:numFmt w:val="lowerLetter"/>
      <w:lvlText w:val="%5."/>
      <w:lvlJc w:val="left"/>
      <w:pPr>
        <w:ind w:left="4170" w:hanging="360"/>
      </w:pPr>
    </w:lvl>
    <w:lvl w:ilvl="5" w:tplc="0419001B">
      <w:start w:val="1"/>
      <w:numFmt w:val="lowerRoman"/>
      <w:lvlText w:val="%6."/>
      <w:lvlJc w:val="right"/>
      <w:pPr>
        <w:ind w:left="4890" w:hanging="180"/>
      </w:pPr>
    </w:lvl>
    <w:lvl w:ilvl="6" w:tplc="0419000F">
      <w:start w:val="1"/>
      <w:numFmt w:val="decimal"/>
      <w:lvlText w:val="%7."/>
      <w:lvlJc w:val="left"/>
      <w:pPr>
        <w:ind w:left="5610" w:hanging="360"/>
      </w:pPr>
    </w:lvl>
    <w:lvl w:ilvl="7" w:tplc="04190019">
      <w:start w:val="1"/>
      <w:numFmt w:val="lowerLetter"/>
      <w:lvlText w:val="%8."/>
      <w:lvlJc w:val="left"/>
      <w:pPr>
        <w:ind w:left="6330" w:hanging="360"/>
      </w:pPr>
    </w:lvl>
    <w:lvl w:ilvl="8" w:tplc="0419001B">
      <w:start w:val="1"/>
      <w:numFmt w:val="lowerRoman"/>
      <w:lvlText w:val="%9."/>
      <w:lvlJc w:val="right"/>
      <w:pPr>
        <w:ind w:left="7050" w:hanging="180"/>
      </w:pPr>
    </w:lvl>
  </w:abstractNum>
  <w:abstractNum w:abstractNumId="6" w15:restartNumberingAfterBreak="0">
    <w:nsid w:val="1B913E35"/>
    <w:multiLevelType w:val="hybridMultilevel"/>
    <w:tmpl w:val="81F887A0"/>
    <w:lvl w:ilvl="0" w:tplc="64FEE662">
      <w:start w:val="1"/>
      <w:numFmt w:val="decimal"/>
      <w:lvlText w:val="%1."/>
      <w:lvlJc w:val="left"/>
      <w:pPr>
        <w:tabs>
          <w:tab w:val="num" w:pos="1095"/>
        </w:tabs>
        <w:ind w:left="1095" w:hanging="360"/>
      </w:pPr>
    </w:lvl>
    <w:lvl w:ilvl="1" w:tplc="F8927E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D48D4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9447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5E191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1094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3E319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38F63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18A27D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EB5CE9"/>
    <w:multiLevelType w:val="hybridMultilevel"/>
    <w:tmpl w:val="AE126B28"/>
    <w:lvl w:ilvl="0" w:tplc="BB6CC48C">
      <w:start w:val="1"/>
      <w:numFmt w:val="decimal"/>
      <w:lvlText w:val="%1)"/>
      <w:lvlJc w:val="left"/>
      <w:pPr>
        <w:ind w:left="1429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049407B"/>
    <w:multiLevelType w:val="hybridMultilevel"/>
    <w:tmpl w:val="716E2716"/>
    <w:lvl w:ilvl="0" w:tplc="9E747A6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08237E2"/>
    <w:multiLevelType w:val="multilevel"/>
    <w:tmpl w:val="EEB077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 w15:restartNumberingAfterBreak="0">
    <w:nsid w:val="549C388D"/>
    <w:multiLevelType w:val="hybridMultilevel"/>
    <w:tmpl w:val="E4ECE2E0"/>
    <w:lvl w:ilvl="0" w:tplc="620E244A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BE62DCD"/>
    <w:multiLevelType w:val="hybridMultilevel"/>
    <w:tmpl w:val="941C6B54"/>
    <w:lvl w:ilvl="0" w:tplc="DEFE651E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8C78500A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049ACB30">
      <w:start w:val="1"/>
      <w:numFmt w:val="decimal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984C0F72">
      <w:start w:val="1"/>
      <w:numFmt w:val="decimal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C5E43596">
      <w:start w:val="1"/>
      <w:numFmt w:val="decimal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21A4E652">
      <w:start w:val="1"/>
      <w:numFmt w:val="decimal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8CD681E6">
      <w:start w:val="1"/>
      <w:numFmt w:val="decimal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E4B82946">
      <w:start w:val="1"/>
      <w:numFmt w:val="decimal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B016BF38">
      <w:start w:val="1"/>
      <w:numFmt w:val="decimal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2" w15:restartNumberingAfterBreak="0">
    <w:nsid w:val="6C5304A1"/>
    <w:multiLevelType w:val="hybridMultilevel"/>
    <w:tmpl w:val="001A436E"/>
    <w:lvl w:ilvl="0" w:tplc="A2A6386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6ED53B37"/>
    <w:multiLevelType w:val="hybridMultilevel"/>
    <w:tmpl w:val="DA6CE526"/>
    <w:lvl w:ilvl="0" w:tplc="E524595E">
      <w:start w:val="1"/>
      <w:numFmt w:val="decimal"/>
      <w:lvlText w:val="%1."/>
      <w:lvlJc w:val="left"/>
      <w:pPr>
        <w:ind w:left="899" w:hanging="360"/>
      </w:p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14" w15:restartNumberingAfterBreak="0">
    <w:nsid w:val="792B4B7A"/>
    <w:multiLevelType w:val="hybridMultilevel"/>
    <w:tmpl w:val="744E5930"/>
    <w:lvl w:ilvl="0" w:tplc="CE926476">
      <w:start w:val="1"/>
      <w:numFmt w:val="decimal"/>
      <w:lvlText w:val="%1)"/>
      <w:lvlJc w:val="left"/>
      <w:pPr>
        <w:ind w:left="1122" w:hanging="55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B9260E8"/>
    <w:multiLevelType w:val="hybridMultilevel"/>
    <w:tmpl w:val="49E4469A"/>
    <w:lvl w:ilvl="0" w:tplc="56DA3DA4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FDC6639"/>
    <w:multiLevelType w:val="hybridMultilevel"/>
    <w:tmpl w:val="76C618B0"/>
    <w:lvl w:ilvl="0" w:tplc="AF8E8DB8">
      <w:start w:val="1"/>
      <w:numFmt w:val="decimal"/>
      <w:lvlText w:val="%1."/>
      <w:lvlJc w:val="left"/>
      <w:pPr>
        <w:ind w:left="2169" w:hanging="1390"/>
      </w:pPr>
    </w:lvl>
    <w:lvl w:ilvl="1" w:tplc="04190019">
      <w:start w:val="1"/>
      <w:numFmt w:val="lowerLetter"/>
      <w:lvlText w:val="%2."/>
      <w:lvlJc w:val="left"/>
      <w:pPr>
        <w:ind w:left="1859" w:hanging="360"/>
      </w:pPr>
    </w:lvl>
    <w:lvl w:ilvl="2" w:tplc="0419001B">
      <w:start w:val="1"/>
      <w:numFmt w:val="lowerRoman"/>
      <w:lvlText w:val="%3."/>
      <w:lvlJc w:val="right"/>
      <w:pPr>
        <w:ind w:left="2579" w:hanging="180"/>
      </w:pPr>
    </w:lvl>
    <w:lvl w:ilvl="3" w:tplc="0419000F">
      <w:start w:val="1"/>
      <w:numFmt w:val="decimal"/>
      <w:lvlText w:val="%4."/>
      <w:lvlJc w:val="left"/>
      <w:pPr>
        <w:ind w:left="3299" w:hanging="360"/>
      </w:pPr>
    </w:lvl>
    <w:lvl w:ilvl="4" w:tplc="04190019">
      <w:start w:val="1"/>
      <w:numFmt w:val="lowerLetter"/>
      <w:lvlText w:val="%5."/>
      <w:lvlJc w:val="left"/>
      <w:pPr>
        <w:ind w:left="4019" w:hanging="360"/>
      </w:pPr>
    </w:lvl>
    <w:lvl w:ilvl="5" w:tplc="0419001B">
      <w:start w:val="1"/>
      <w:numFmt w:val="lowerRoman"/>
      <w:lvlText w:val="%6."/>
      <w:lvlJc w:val="right"/>
      <w:pPr>
        <w:ind w:left="4739" w:hanging="180"/>
      </w:pPr>
    </w:lvl>
    <w:lvl w:ilvl="6" w:tplc="0419000F">
      <w:start w:val="1"/>
      <w:numFmt w:val="decimal"/>
      <w:lvlText w:val="%7."/>
      <w:lvlJc w:val="left"/>
      <w:pPr>
        <w:ind w:left="5459" w:hanging="360"/>
      </w:pPr>
    </w:lvl>
    <w:lvl w:ilvl="7" w:tplc="04190019">
      <w:start w:val="1"/>
      <w:numFmt w:val="lowerLetter"/>
      <w:lvlText w:val="%8."/>
      <w:lvlJc w:val="left"/>
      <w:pPr>
        <w:ind w:left="6179" w:hanging="360"/>
      </w:pPr>
    </w:lvl>
    <w:lvl w:ilvl="8" w:tplc="0419001B">
      <w:start w:val="1"/>
      <w:numFmt w:val="lowerRoman"/>
      <w:lvlText w:val="%9."/>
      <w:lvlJc w:val="right"/>
      <w:pPr>
        <w:ind w:left="6899" w:hanging="180"/>
      </w:pPr>
    </w:lvl>
  </w:abstractNum>
  <w:num w:numId="1" w16cid:durableId="1889104974">
    <w:abstractNumId w:val="11"/>
  </w:num>
  <w:num w:numId="2" w16cid:durableId="645008532">
    <w:abstractNumId w:val="6"/>
  </w:num>
  <w:num w:numId="3" w16cid:durableId="73821439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074734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29243545">
    <w:abstractNumId w:val="12"/>
  </w:num>
  <w:num w:numId="6" w16cid:durableId="63308444">
    <w:abstractNumId w:val="9"/>
  </w:num>
  <w:num w:numId="7" w16cid:durableId="77532213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8756564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08485088">
    <w:abstractNumId w:val="13"/>
  </w:num>
  <w:num w:numId="10" w16cid:durableId="182667477">
    <w:abstractNumId w:val="2"/>
  </w:num>
  <w:num w:numId="11" w16cid:durableId="152084729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2039225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8099587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696244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342836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561736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664882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32955021">
    <w:abstractNumId w:val="0"/>
  </w:num>
  <w:num w:numId="19" w16cid:durableId="2698220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1CCB"/>
    <w:rsid w:val="0006201F"/>
    <w:rsid w:val="00063E23"/>
    <w:rsid w:val="00076B48"/>
    <w:rsid w:val="00083349"/>
    <w:rsid w:val="00093370"/>
    <w:rsid w:val="00095789"/>
    <w:rsid w:val="000D3013"/>
    <w:rsid w:val="000E75B0"/>
    <w:rsid w:val="000F7180"/>
    <w:rsid w:val="00137130"/>
    <w:rsid w:val="00161C9F"/>
    <w:rsid w:val="00161CCB"/>
    <w:rsid w:val="0017457F"/>
    <w:rsid w:val="00191225"/>
    <w:rsid w:val="00191F6A"/>
    <w:rsid w:val="001B2012"/>
    <w:rsid w:val="001C3EC7"/>
    <w:rsid w:val="001C6380"/>
    <w:rsid w:val="001D3050"/>
    <w:rsid w:val="001E23C0"/>
    <w:rsid w:val="001F4C10"/>
    <w:rsid w:val="00210C64"/>
    <w:rsid w:val="00211E35"/>
    <w:rsid w:val="00220905"/>
    <w:rsid w:val="00234BEF"/>
    <w:rsid w:val="00246116"/>
    <w:rsid w:val="00261492"/>
    <w:rsid w:val="00266BDE"/>
    <w:rsid w:val="002678B8"/>
    <w:rsid w:val="00274750"/>
    <w:rsid w:val="002803F9"/>
    <w:rsid w:val="002905D3"/>
    <w:rsid w:val="00291E3B"/>
    <w:rsid w:val="002A5C1F"/>
    <w:rsid w:val="002B6516"/>
    <w:rsid w:val="002E676A"/>
    <w:rsid w:val="002F1562"/>
    <w:rsid w:val="00311B57"/>
    <w:rsid w:val="003243CB"/>
    <w:rsid w:val="0033143D"/>
    <w:rsid w:val="00344053"/>
    <w:rsid w:val="003464F9"/>
    <w:rsid w:val="00367C63"/>
    <w:rsid w:val="00374FD4"/>
    <w:rsid w:val="00380311"/>
    <w:rsid w:val="00385FB3"/>
    <w:rsid w:val="00393DB5"/>
    <w:rsid w:val="0039524F"/>
    <w:rsid w:val="003A6B21"/>
    <w:rsid w:val="003E527F"/>
    <w:rsid w:val="00430023"/>
    <w:rsid w:val="00436ADE"/>
    <w:rsid w:val="00485061"/>
    <w:rsid w:val="00493C97"/>
    <w:rsid w:val="004A1192"/>
    <w:rsid w:val="004A630A"/>
    <w:rsid w:val="004C3CE0"/>
    <w:rsid w:val="004D063A"/>
    <w:rsid w:val="004E4FE9"/>
    <w:rsid w:val="004F289B"/>
    <w:rsid w:val="00501C62"/>
    <w:rsid w:val="0054622F"/>
    <w:rsid w:val="005A7B11"/>
    <w:rsid w:val="005C53AA"/>
    <w:rsid w:val="005C71E5"/>
    <w:rsid w:val="005E4FC5"/>
    <w:rsid w:val="005E7B7A"/>
    <w:rsid w:val="005F696D"/>
    <w:rsid w:val="0060599C"/>
    <w:rsid w:val="00630D82"/>
    <w:rsid w:val="00633272"/>
    <w:rsid w:val="00644F75"/>
    <w:rsid w:val="006A05F2"/>
    <w:rsid w:val="006E440D"/>
    <w:rsid w:val="006F1C99"/>
    <w:rsid w:val="007050EF"/>
    <w:rsid w:val="00716506"/>
    <w:rsid w:val="00733B02"/>
    <w:rsid w:val="00742464"/>
    <w:rsid w:val="0076075E"/>
    <w:rsid w:val="00762987"/>
    <w:rsid w:val="00763768"/>
    <w:rsid w:val="0076763C"/>
    <w:rsid w:val="007A0F4C"/>
    <w:rsid w:val="007B6A34"/>
    <w:rsid w:val="007F0E98"/>
    <w:rsid w:val="007F1A24"/>
    <w:rsid w:val="007F2A72"/>
    <w:rsid w:val="0080328C"/>
    <w:rsid w:val="008067C0"/>
    <w:rsid w:val="00821489"/>
    <w:rsid w:val="008215EE"/>
    <w:rsid w:val="008443F0"/>
    <w:rsid w:val="00871BFC"/>
    <w:rsid w:val="00873743"/>
    <w:rsid w:val="008738BB"/>
    <w:rsid w:val="00876733"/>
    <w:rsid w:val="00887078"/>
    <w:rsid w:val="008947BD"/>
    <w:rsid w:val="008A71E0"/>
    <w:rsid w:val="008B438E"/>
    <w:rsid w:val="008C0C7A"/>
    <w:rsid w:val="008C6F87"/>
    <w:rsid w:val="008C7F6D"/>
    <w:rsid w:val="008E3242"/>
    <w:rsid w:val="008F1F80"/>
    <w:rsid w:val="008F6604"/>
    <w:rsid w:val="00904BA8"/>
    <w:rsid w:val="00947C33"/>
    <w:rsid w:val="0095355A"/>
    <w:rsid w:val="009552FA"/>
    <w:rsid w:val="00965455"/>
    <w:rsid w:val="00975F8C"/>
    <w:rsid w:val="00987DFB"/>
    <w:rsid w:val="009903C0"/>
    <w:rsid w:val="00997037"/>
    <w:rsid w:val="00997D21"/>
    <w:rsid w:val="009A2240"/>
    <w:rsid w:val="009D71BC"/>
    <w:rsid w:val="009E0E70"/>
    <w:rsid w:val="00A061EB"/>
    <w:rsid w:val="00A131EA"/>
    <w:rsid w:val="00A27393"/>
    <w:rsid w:val="00A60246"/>
    <w:rsid w:val="00A77048"/>
    <w:rsid w:val="00A87F90"/>
    <w:rsid w:val="00AD3C27"/>
    <w:rsid w:val="00AD5920"/>
    <w:rsid w:val="00AE40AF"/>
    <w:rsid w:val="00AE6801"/>
    <w:rsid w:val="00AF5D9A"/>
    <w:rsid w:val="00B126CE"/>
    <w:rsid w:val="00B53A25"/>
    <w:rsid w:val="00BB3C0B"/>
    <w:rsid w:val="00BD27C4"/>
    <w:rsid w:val="00BE7E1D"/>
    <w:rsid w:val="00BF02FD"/>
    <w:rsid w:val="00BF6ADB"/>
    <w:rsid w:val="00C00E7C"/>
    <w:rsid w:val="00C12DCC"/>
    <w:rsid w:val="00C2491F"/>
    <w:rsid w:val="00C5313F"/>
    <w:rsid w:val="00C7193F"/>
    <w:rsid w:val="00C85567"/>
    <w:rsid w:val="00CC11F8"/>
    <w:rsid w:val="00CE17ED"/>
    <w:rsid w:val="00CF2229"/>
    <w:rsid w:val="00D37953"/>
    <w:rsid w:val="00D40C57"/>
    <w:rsid w:val="00D42AB7"/>
    <w:rsid w:val="00D519A9"/>
    <w:rsid w:val="00D525AF"/>
    <w:rsid w:val="00D5650E"/>
    <w:rsid w:val="00D77E50"/>
    <w:rsid w:val="00D86773"/>
    <w:rsid w:val="00D9139E"/>
    <w:rsid w:val="00D93722"/>
    <w:rsid w:val="00D9725E"/>
    <w:rsid w:val="00D975EB"/>
    <w:rsid w:val="00DA3B33"/>
    <w:rsid w:val="00DA6829"/>
    <w:rsid w:val="00DB1E35"/>
    <w:rsid w:val="00DC119D"/>
    <w:rsid w:val="00DC4233"/>
    <w:rsid w:val="00DC658F"/>
    <w:rsid w:val="00DE291A"/>
    <w:rsid w:val="00DE3E06"/>
    <w:rsid w:val="00DE3E66"/>
    <w:rsid w:val="00DE459E"/>
    <w:rsid w:val="00DE4781"/>
    <w:rsid w:val="00DE5BEF"/>
    <w:rsid w:val="00DF28B4"/>
    <w:rsid w:val="00E066A6"/>
    <w:rsid w:val="00E14902"/>
    <w:rsid w:val="00E16DC9"/>
    <w:rsid w:val="00E65F5B"/>
    <w:rsid w:val="00E70FBA"/>
    <w:rsid w:val="00E713AB"/>
    <w:rsid w:val="00E85398"/>
    <w:rsid w:val="00EA687F"/>
    <w:rsid w:val="00EC5DFC"/>
    <w:rsid w:val="00F23225"/>
    <w:rsid w:val="00F34447"/>
    <w:rsid w:val="00F637A0"/>
    <w:rsid w:val="00F76821"/>
    <w:rsid w:val="00F8504B"/>
    <w:rsid w:val="00F97BD7"/>
    <w:rsid w:val="00FB269B"/>
    <w:rsid w:val="00FE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30B92"/>
  <w15:docId w15:val="{3BCBD06A-E733-40CC-B697-205A8F01B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ind w:left="2124" w:firstLine="0"/>
      <w:jc w:val="both"/>
      <w:outlineLvl w:val="1"/>
    </w:pPr>
    <w:rPr>
      <w:b/>
      <w:szCs w:val="20"/>
    </w:rPr>
  </w:style>
  <w:style w:type="paragraph" w:styleId="3">
    <w:name w:val="heading 3"/>
    <w:basedOn w:val="a"/>
    <w:next w:val="a"/>
    <w:link w:val="31"/>
    <w:qFormat/>
    <w:pPr>
      <w:keepNext/>
      <w:numPr>
        <w:ilvl w:val="2"/>
        <w:numId w:val="1"/>
      </w:numPr>
      <w:jc w:val="center"/>
      <w:outlineLvl w:val="2"/>
    </w:pPr>
    <w:rPr>
      <w:b/>
      <w:szCs w:val="20"/>
      <w:lang w:val="en-US"/>
    </w:rPr>
  </w:style>
  <w:style w:type="paragraph" w:styleId="4">
    <w:name w:val="heading 4"/>
    <w:basedOn w:val="a"/>
    <w:next w:val="a"/>
    <w:link w:val="40"/>
    <w:qFormat/>
    <w:pPr>
      <w:keepNext/>
      <w:numPr>
        <w:ilvl w:val="3"/>
        <w:numId w:val="1"/>
      </w:numPr>
      <w:jc w:val="center"/>
      <w:outlineLvl w:val="3"/>
    </w:pPr>
    <w:rPr>
      <w:rFonts w:ascii="Arial" w:hAnsi="Arial" w:cs="Arial"/>
      <w:b/>
      <w:sz w:val="22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1"/>
    <w:pPr>
      <w:tabs>
        <w:tab w:val="center" w:pos="4677"/>
        <w:tab w:val="right" w:pos="9355"/>
      </w:tabs>
    </w:pPr>
    <w:rPr>
      <w:lang w:val="en-US"/>
    </w:rPr>
  </w:style>
  <w:style w:type="character" w:customStyle="1" w:styleId="11">
    <w:name w:val="Верхний колонтитул Знак1"/>
    <w:link w:val="ab"/>
    <w:uiPriority w:val="99"/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c"/>
    <w:uiPriority w:val="99"/>
  </w:style>
  <w:style w:type="table" w:styleId="ae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rPr>
      <w:color w:val="000080"/>
      <w:u w:val="single"/>
      <w:lang w:val="en-US" w:eastAsia="en-US" w:bidi="en-US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43">
    <w:name w:val="Основной шрифт абзаца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33">
    <w:name w:val="Основной шрифт абзаца3"/>
  </w:style>
  <w:style w:type="character" w:customStyle="1" w:styleId="25">
    <w:name w:val="Основной шрифт абзаца2"/>
  </w:style>
  <w:style w:type="character" w:customStyle="1" w:styleId="26">
    <w:name w:val="Основной текст 2 Знак"/>
    <w:rPr>
      <w:sz w:val="24"/>
      <w:szCs w:val="24"/>
    </w:rPr>
  </w:style>
  <w:style w:type="character" w:customStyle="1" w:styleId="af8">
    <w:name w:val="Основной текст Знак"/>
    <w:rPr>
      <w:sz w:val="24"/>
    </w:rPr>
  </w:style>
  <w:style w:type="character" w:customStyle="1" w:styleId="34">
    <w:name w:val="Заголовок 3 Знак"/>
    <w:rPr>
      <w:b/>
      <w:sz w:val="24"/>
    </w:rPr>
  </w:style>
  <w:style w:type="character" w:customStyle="1" w:styleId="af9">
    <w:name w:val="Текст выноски Знак"/>
    <w:rPr>
      <w:rFonts w:ascii="Tahoma" w:hAnsi="Tahoma" w:cs="Tahoma"/>
      <w:sz w:val="16"/>
      <w:szCs w:val="16"/>
    </w:rPr>
  </w:style>
  <w:style w:type="character" w:customStyle="1" w:styleId="afa">
    <w:name w:val="Верхний колонтитул Знак"/>
    <w:rPr>
      <w:sz w:val="24"/>
      <w:szCs w:val="24"/>
    </w:rPr>
  </w:style>
  <w:style w:type="character" w:customStyle="1" w:styleId="afb">
    <w:name w:val="Нижний колонтитул Знак"/>
    <w:rPr>
      <w:sz w:val="24"/>
      <w:szCs w:val="24"/>
    </w:rPr>
  </w:style>
  <w:style w:type="character" w:customStyle="1" w:styleId="15">
    <w:name w:val="Основной шрифт абзаца1"/>
  </w:style>
  <w:style w:type="paragraph" w:customStyle="1" w:styleId="16">
    <w:name w:val="Заголовок1"/>
    <w:basedOn w:val="a"/>
    <w:next w:val="af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"/>
    <w:pPr>
      <w:jc w:val="both"/>
    </w:pPr>
    <w:rPr>
      <w:szCs w:val="20"/>
      <w:lang w:val="en-US"/>
    </w:rPr>
  </w:style>
  <w:style w:type="paragraph" w:styleId="afd">
    <w:name w:val="List"/>
    <w:basedOn w:val="afc"/>
    <w:rPr>
      <w:rFonts w:ascii="Arial" w:hAnsi="Arial" w:cs="Mangal"/>
    </w:rPr>
  </w:style>
  <w:style w:type="paragraph" w:customStyle="1" w:styleId="35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6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7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8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7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8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210">
    <w:name w:val="Основной текст 21"/>
    <w:basedOn w:val="a"/>
    <w:pPr>
      <w:spacing w:after="120" w:line="480" w:lineRule="auto"/>
    </w:pPr>
    <w:rPr>
      <w:lang w:val="en-US"/>
    </w:rPr>
  </w:style>
  <w:style w:type="paragraph" w:customStyle="1" w:styleId="Heading">
    <w:name w:val="Heading"/>
    <w:rPr>
      <w:rFonts w:ascii="Arial" w:eastAsia="Arial" w:hAnsi="Arial" w:cs="Arial"/>
      <w:b/>
      <w:bCs/>
      <w:sz w:val="22"/>
      <w:szCs w:val="22"/>
      <w:lang w:eastAsia="ar-SA"/>
    </w:rPr>
  </w:style>
  <w:style w:type="paragraph" w:styleId="afe">
    <w:name w:val="Balloon Text"/>
    <w:basedOn w:val="a"/>
    <w:rPr>
      <w:rFonts w:ascii="Tahoma" w:hAnsi="Tahoma"/>
      <w:sz w:val="16"/>
      <w:szCs w:val="16"/>
      <w:lang w:val="en-US"/>
    </w:rPr>
  </w:style>
  <w:style w:type="paragraph" w:customStyle="1" w:styleId="aff">
    <w:name w:val="Содержимое таблицы"/>
    <w:basedOn w:val="a"/>
    <w:pPr>
      <w:widowControl w:val="0"/>
      <w:suppressLineNumbers/>
      <w:spacing w:line="100" w:lineRule="atLeast"/>
    </w:pPr>
    <w:rPr>
      <w:rFonts w:eastAsia="Andale Sans UI" w:cs="Tahoma"/>
      <w:lang w:val="de-DE" w:eastAsia="fa-IR" w:bidi="fa-IR"/>
    </w:rPr>
  </w:style>
  <w:style w:type="paragraph" w:styleId="aff0">
    <w:name w:val="Normal (Web)"/>
    <w:basedOn w:val="a"/>
  </w:style>
  <w:style w:type="paragraph" w:customStyle="1" w:styleId="aff1">
    <w:name w:val="Содержимое врезки"/>
    <w:basedOn w:val="afc"/>
  </w:style>
  <w:style w:type="paragraph" w:customStyle="1" w:styleId="aff2">
    <w:name w:val="Заголовок таблицы"/>
    <w:basedOn w:val="aff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29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test-JAK</dc:creator>
  <cp:lastModifiedBy>Шишкина Елена Анатольевна</cp:lastModifiedBy>
  <cp:revision>5</cp:revision>
  <cp:lastPrinted>2025-09-25T09:20:00Z</cp:lastPrinted>
  <dcterms:created xsi:type="dcterms:W3CDTF">2025-09-25T09:16:00Z</dcterms:created>
  <dcterms:modified xsi:type="dcterms:W3CDTF">2025-09-25T14:41:00Z</dcterms:modified>
  <cp:version>1048576</cp:version>
</cp:coreProperties>
</file>